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E" w:rsidRPr="00854FAC" w:rsidRDefault="00185370" w:rsidP="001853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культуры </w:t>
      </w:r>
    </w:p>
    <w:p w:rsidR="00505CAE" w:rsidRPr="00854FAC" w:rsidRDefault="00505CAE" w:rsidP="00A65F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4FAC">
        <w:rPr>
          <w:rFonts w:ascii="Times New Roman" w:hAnsi="Times New Roman"/>
          <w:sz w:val="28"/>
          <w:szCs w:val="28"/>
        </w:rPr>
        <w:t>«</w:t>
      </w:r>
      <w:r w:rsidR="00185370">
        <w:rPr>
          <w:rFonts w:ascii="Times New Roman" w:hAnsi="Times New Roman"/>
          <w:sz w:val="28"/>
          <w:szCs w:val="28"/>
        </w:rPr>
        <w:t>Централизованная клубная система</w:t>
      </w:r>
      <w:r w:rsidRPr="00854FAC">
        <w:rPr>
          <w:rFonts w:ascii="Times New Roman" w:hAnsi="Times New Roman"/>
          <w:sz w:val="28"/>
          <w:szCs w:val="28"/>
        </w:rPr>
        <w:t>»</w:t>
      </w:r>
      <w:r w:rsidR="00185370">
        <w:rPr>
          <w:rFonts w:ascii="Times New Roman" w:hAnsi="Times New Roman"/>
          <w:sz w:val="28"/>
          <w:szCs w:val="28"/>
        </w:rPr>
        <w:t xml:space="preserve"> Алексеевского района </w:t>
      </w:r>
    </w:p>
    <w:p w:rsidR="00505CAE" w:rsidRPr="00854FAC" w:rsidRDefault="00505CAE" w:rsidP="00A65F0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05CAE" w:rsidRPr="00A65F0B" w:rsidRDefault="00505CAE" w:rsidP="00A65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5F0B">
        <w:rPr>
          <w:rFonts w:ascii="Times New Roman" w:hAnsi="Times New Roman"/>
          <w:b/>
          <w:sz w:val="28"/>
          <w:szCs w:val="28"/>
        </w:rPr>
        <w:t>ПРИКАЗ</w:t>
      </w:r>
    </w:p>
    <w:p w:rsidR="00505CAE" w:rsidRPr="00BF19B2" w:rsidRDefault="00505CAE" w:rsidP="00A65F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5CAE" w:rsidRPr="00B40BB3" w:rsidRDefault="00185370" w:rsidP="00A65F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50482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50482A">
        <w:rPr>
          <w:rFonts w:ascii="Times New Roman" w:hAnsi="Times New Roman"/>
          <w:sz w:val="28"/>
          <w:szCs w:val="28"/>
        </w:rPr>
        <w:t>12</w:t>
      </w:r>
      <w:r w:rsidR="00505CAE" w:rsidRPr="00B40BB3">
        <w:rPr>
          <w:rFonts w:ascii="Times New Roman" w:hAnsi="Times New Roman"/>
          <w:sz w:val="28"/>
          <w:szCs w:val="28"/>
        </w:rPr>
        <w:t xml:space="preserve">.2017 г.                                                                                        № </w:t>
      </w:r>
      <w:r w:rsidR="0050482A">
        <w:rPr>
          <w:rFonts w:ascii="Times New Roman" w:hAnsi="Times New Roman"/>
          <w:sz w:val="28"/>
          <w:szCs w:val="28"/>
        </w:rPr>
        <w:t>437</w:t>
      </w:r>
    </w:p>
    <w:p w:rsidR="00505CAE" w:rsidRPr="00BF19B2" w:rsidRDefault="00505CAE" w:rsidP="00A65F0B">
      <w:pPr>
        <w:spacing w:after="0"/>
        <w:rPr>
          <w:rFonts w:ascii="Times New Roman" w:hAnsi="Times New Roman"/>
          <w:sz w:val="28"/>
          <w:szCs w:val="28"/>
        </w:rPr>
      </w:pPr>
    </w:p>
    <w:p w:rsidR="00505CAE" w:rsidRDefault="00505CAE" w:rsidP="0000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E8B">
        <w:rPr>
          <w:rFonts w:ascii="Times New Roman" w:hAnsi="Times New Roman"/>
          <w:sz w:val="28"/>
          <w:szCs w:val="28"/>
        </w:rPr>
        <w:t xml:space="preserve">Об утверждении локальных </w:t>
      </w:r>
    </w:p>
    <w:p w:rsidR="00505CAE" w:rsidRPr="00000E8B" w:rsidRDefault="00505CAE" w:rsidP="0000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E8B">
        <w:rPr>
          <w:rFonts w:ascii="Times New Roman" w:hAnsi="Times New Roman"/>
          <w:sz w:val="28"/>
          <w:szCs w:val="28"/>
        </w:rPr>
        <w:t>нормативно-правовых документов</w:t>
      </w:r>
    </w:p>
    <w:p w:rsidR="00505CAE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CAE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5F0B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г. N 273-Ф</w:t>
      </w:r>
      <w:r>
        <w:rPr>
          <w:rFonts w:ascii="Times New Roman" w:hAnsi="Times New Roman"/>
          <w:sz w:val="28"/>
          <w:szCs w:val="28"/>
        </w:rPr>
        <w:t>З</w:t>
      </w:r>
      <w:r w:rsidR="00185370">
        <w:rPr>
          <w:rFonts w:ascii="Times New Roman" w:hAnsi="Times New Roman"/>
          <w:sz w:val="28"/>
          <w:szCs w:val="28"/>
        </w:rPr>
        <w:t xml:space="preserve"> «О противодействии коррупции»</w:t>
      </w:r>
    </w:p>
    <w:p w:rsidR="00505CAE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CAE" w:rsidRPr="00000E8B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0E8B">
        <w:rPr>
          <w:rFonts w:ascii="Times New Roman" w:hAnsi="Times New Roman"/>
          <w:b/>
          <w:sz w:val="28"/>
          <w:szCs w:val="28"/>
        </w:rPr>
        <w:t>ПРИКАЗЫВАЮ:</w:t>
      </w:r>
    </w:p>
    <w:p w:rsidR="00505CAE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CAE" w:rsidRPr="00A65F0B" w:rsidRDefault="00505CAE" w:rsidP="00A65F0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5F0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в М</w:t>
      </w:r>
      <w:r w:rsidR="00185370">
        <w:rPr>
          <w:rFonts w:ascii="Times New Roman" w:hAnsi="Times New Roman"/>
          <w:sz w:val="28"/>
          <w:szCs w:val="28"/>
        </w:rPr>
        <w:t xml:space="preserve">КУК </w:t>
      </w:r>
      <w:r w:rsidR="00185370" w:rsidRPr="00854FAC">
        <w:rPr>
          <w:rFonts w:ascii="Times New Roman" w:hAnsi="Times New Roman"/>
          <w:sz w:val="28"/>
          <w:szCs w:val="28"/>
        </w:rPr>
        <w:t>«</w:t>
      </w:r>
      <w:r w:rsidR="00185370">
        <w:rPr>
          <w:rFonts w:ascii="Times New Roman" w:hAnsi="Times New Roman"/>
          <w:sz w:val="28"/>
          <w:szCs w:val="28"/>
        </w:rPr>
        <w:t>Централизованная клубная система</w:t>
      </w:r>
      <w:r w:rsidR="00185370" w:rsidRPr="00854FAC">
        <w:rPr>
          <w:rFonts w:ascii="Times New Roman" w:hAnsi="Times New Roman"/>
          <w:sz w:val="28"/>
          <w:szCs w:val="28"/>
        </w:rPr>
        <w:t>»</w:t>
      </w:r>
      <w:r w:rsidR="00185370">
        <w:rPr>
          <w:rFonts w:ascii="Times New Roman" w:hAnsi="Times New Roman"/>
          <w:sz w:val="28"/>
          <w:szCs w:val="28"/>
        </w:rPr>
        <w:t xml:space="preserve"> Алексеевского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F0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A65F0B">
        <w:rPr>
          <w:rFonts w:ascii="Times New Roman" w:hAnsi="Times New Roman"/>
          <w:sz w:val="28"/>
          <w:szCs w:val="28"/>
        </w:rPr>
        <w:t xml:space="preserve"> политику (Приложение 1), План </w:t>
      </w:r>
      <w:r>
        <w:rPr>
          <w:rFonts w:ascii="Times New Roman" w:hAnsi="Times New Roman"/>
          <w:sz w:val="28"/>
          <w:szCs w:val="28"/>
        </w:rPr>
        <w:t xml:space="preserve">мероприятий по </w:t>
      </w:r>
      <w:r w:rsidRPr="00A65F0B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Pr="00A65F0B">
        <w:rPr>
          <w:rFonts w:ascii="Times New Roman" w:hAnsi="Times New Roman"/>
          <w:sz w:val="28"/>
          <w:szCs w:val="28"/>
        </w:rPr>
        <w:t xml:space="preserve"> коррупции (Приложение 2), Кодекс этики и служебного поведения (Приложение 3), Стандарты и процедуры, направленные на обеспечение добросовестной работы </w:t>
      </w:r>
      <w:r>
        <w:rPr>
          <w:rFonts w:ascii="Times New Roman" w:hAnsi="Times New Roman"/>
          <w:sz w:val="28"/>
          <w:szCs w:val="28"/>
        </w:rPr>
        <w:t>учреждения</w:t>
      </w:r>
      <w:r w:rsidRPr="00A65F0B">
        <w:rPr>
          <w:rFonts w:ascii="Times New Roman" w:hAnsi="Times New Roman"/>
          <w:sz w:val="28"/>
          <w:szCs w:val="28"/>
        </w:rPr>
        <w:t xml:space="preserve"> (Приложение 4), Положение о конфликте интересов (Приложение 5). </w:t>
      </w:r>
    </w:p>
    <w:p w:rsidR="00505CAE" w:rsidRPr="00B40BB3" w:rsidRDefault="00505CAE" w:rsidP="00A65F0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5F0B">
        <w:rPr>
          <w:rFonts w:ascii="Times New Roman" w:hAnsi="Times New Roman"/>
          <w:sz w:val="28"/>
          <w:szCs w:val="28"/>
        </w:rPr>
        <w:t xml:space="preserve">2. Назначить ответственным за работу по профилактике коррупционных и иных </w:t>
      </w:r>
      <w:r w:rsidRPr="00B40BB3">
        <w:rPr>
          <w:rFonts w:ascii="Times New Roman" w:hAnsi="Times New Roman"/>
          <w:sz w:val="28"/>
          <w:szCs w:val="28"/>
        </w:rPr>
        <w:t xml:space="preserve">правонарушений </w:t>
      </w:r>
      <w:r w:rsidR="00185370">
        <w:rPr>
          <w:rFonts w:ascii="Times New Roman" w:hAnsi="Times New Roman"/>
          <w:sz w:val="28"/>
          <w:szCs w:val="28"/>
        </w:rPr>
        <w:t>Онищенко М.И.</w:t>
      </w:r>
    </w:p>
    <w:p w:rsidR="00505CAE" w:rsidRPr="00A65F0B" w:rsidRDefault="00505CAE" w:rsidP="00A65F0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5F0B">
        <w:rPr>
          <w:rFonts w:ascii="Times New Roman" w:hAnsi="Times New Roman"/>
          <w:sz w:val="28"/>
          <w:szCs w:val="28"/>
        </w:rPr>
        <w:t>. Контроль за исполнением данно</w:t>
      </w:r>
      <w:r>
        <w:rPr>
          <w:rFonts w:ascii="Times New Roman" w:hAnsi="Times New Roman"/>
          <w:sz w:val="28"/>
          <w:szCs w:val="28"/>
        </w:rPr>
        <w:t>го приказа</w:t>
      </w:r>
      <w:r w:rsidRPr="00A65F0B">
        <w:rPr>
          <w:rFonts w:ascii="Times New Roman" w:hAnsi="Times New Roman"/>
          <w:sz w:val="28"/>
          <w:szCs w:val="28"/>
        </w:rPr>
        <w:t xml:space="preserve"> оставляю за собой. </w:t>
      </w:r>
    </w:p>
    <w:p w:rsidR="00505CAE" w:rsidRPr="00A65F0B" w:rsidRDefault="00505CAE" w:rsidP="00A65F0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CAE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CAE" w:rsidRPr="00A65F0B" w:rsidRDefault="00505CAE" w:rsidP="00A65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CAE" w:rsidRPr="00F66111" w:rsidRDefault="00505CAE" w:rsidP="00000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1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111">
        <w:rPr>
          <w:rFonts w:ascii="Times New Roman" w:hAnsi="Times New Roman" w:cs="Times New Roman"/>
          <w:sz w:val="28"/>
          <w:szCs w:val="28"/>
        </w:rPr>
        <w:t>Директор</w:t>
      </w:r>
      <w:r w:rsidR="001853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5CAE" w:rsidRPr="00F66111" w:rsidRDefault="00505CAE" w:rsidP="00A65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111">
        <w:rPr>
          <w:rFonts w:ascii="Times New Roman" w:hAnsi="Times New Roman"/>
          <w:sz w:val="28"/>
          <w:szCs w:val="28"/>
        </w:rPr>
        <w:t xml:space="preserve"> М</w:t>
      </w:r>
      <w:r w:rsidR="00185370">
        <w:rPr>
          <w:rFonts w:ascii="Times New Roman" w:hAnsi="Times New Roman"/>
          <w:sz w:val="28"/>
          <w:szCs w:val="28"/>
        </w:rPr>
        <w:t>КУК «ЦКС»                                                                  Л.В. Челнокова</w:t>
      </w:r>
    </w:p>
    <w:p w:rsidR="00505CAE" w:rsidRPr="00F66111" w:rsidRDefault="00505CAE" w:rsidP="00A6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1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5CAE" w:rsidRDefault="00505CAE"/>
    <w:sectPr w:rsidR="00505CAE" w:rsidSect="00AD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5F0B"/>
    <w:rsid w:val="00000E8B"/>
    <w:rsid w:val="00005E96"/>
    <w:rsid w:val="00185370"/>
    <w:rsid w:val="002A54CC"/>
    <w:rsid w:val="00302630"/>
    <w:rsid w:val="005027F3"/>
    <w:rsid w:val="0050482A"/>
    <w:rsid w:val="00505CAE"/>
    <w:rsid w:val="00553F36"/>
    <w:rsid w:val="0055772B"/>
    <w:rsid w:val="00600048"/>
    <w:rsid w:val="00661EF8"/>
    <w:rsid w:val="006A5FAF"/>
    <w:rsid w:val="006B0206"/>
    <w:rsid w:val="007769E0"/>
    <w:rsid w:val="00854FAC"/>
    <w:rsid w:val="00881F37"/>
    <w:rsid w:val="00882B1B"/>
    <w:rsid w:val="00890E05"/>
    <w:rsid w:val="008B0117"/>
    <w:rsid w:val="00904BD3"/>
    <w:rsid w:val="00A65F0B"/>
    <w:rsid w:val="00AD1728"/>
    <w:rsid w:val="00B22A25"/>
    <w:rsid w:val="00B40BB3"/>
    <w:rsid w:val="00B5538C"/>
    <w:rsid w:val="00BA2BB1"/>
    <w:rsid w:val="00BF19B2"/>
    <w:rsid w:val="00DE716C"/>
    <w:rsid w:val="00F6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0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F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KiwiGirl</cp:lastModifiedBy>
  <cp:revision>3</cp:revision>
  <cp:lastPrinted>2018-02-05T09:33:00Z</cp:lastPrinted>
  <dcterms:created xsi:type="dcterms:W3CDTF">2018-02-05T09:11:00Z</dcterms:created>
  <dcterms:modified xsi:type="dcterms:W3CDTF">2018-02-05T09:33:00Z</dcterms:modified>
</cp:coreProperties>
</file>